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BAF" w:rsidRPr="009C1BAF" w:rsidRDefault="009C1BAF" w:rsidP="009C1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C1BAF">
        <w:rPr>
          <w:rFonts w:ascii="Calibri" w:eastAsia="Calibri" w:hAnsi="Calibri" w:cs="Times New Roman"/>
          <w:noProof/>
          <w:color w:val="C00000"/>
          <w:lang w:eastAsia="ru-RU"/>
        </w:rPr>
        <w:drawing>
          <wp:anchor distT="0" distB="0" distL="114300" distR="114300" simplePos="0" relativeHeight="251659264" behindDoc="0" locked="0" layoutInCell="1" allowOverlap="1" wp14:anchorId="2B460EFE" wp14:editId="39B9F3C0">
            <wp:simplePos x="0" y="0"/>
            <wp:positionH relativeFrom="margin">
              <wp:posOffset>-572135</wp:posOffset>
            </wp:positionH>
            <wp:positionV relativeFrom="margin">
              <wp:posOffset>-180975</wp:posOffset>
            </wp:positionV>
            <wp:extent cx="3514090" cy="2636520"/>
            <wp:effectExtent l="0" t="0" r="0" b="0"/>
            <wp:wrapSquare wrapText="bothSides"/>
            <wp:docPr id="1" name="irc_mi" descr="http://www.pravmir.ru/wp-content/uploads/2013/03/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avmir.ru/wp-content/uploads/2013/03/i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AF">
        <w:rPr>
          <w:rFonts w:ascii="Times New Roman" w:eastAsia="Times New Roman" w:hAnsi="Times New Roman" w:cs="Times New Roman"/>
          <w:b/>
          <w:caps/>
          <w:color w:val="C0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«Как поддержать ребенка в период адаптации?»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</w:t>
      </w: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спокойный, бесконфликтный климат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ребенка в семье. Щадите его ослабленную нервную систему. Не увеличивайте, а уменьшайте нагрузку на нервную систему, - на время прекратите походы в цирк, в магазины, в гости. Намного сократите просмотр телевизионных передач. 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сложный период </w:t>
      </w: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эмоционально поддерживайте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малыша. Теперь вы проводите с ним меньше времени. Компенсируйте это качеством общения. Чаще обнимайте ребенка. Говорите малышу: "Я знаю, что ты в садике вспоминаешь меня. Когда что-то новое, всегда сначала немножко не по себе, а потом привыкаешь и становится интересно.  Ты молодец, ты смелый, я горжусь тобой. У тебя все получится!».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детского сада старайтесь </w:t>
      </w: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посвящать много </w:t>
      </w:r>
      <w:proofErr w:type="gramStart"/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времени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малышу</w:t>
      </w:r>
      <w:proofErr w:type="gramEnd"/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гуляйте, читайте, играйте с ним в спокойные игры. 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первое время ни в коем случае не оставляйте ребенка в д/с на целый день, постарайтесь обеспечить </w:t>
      </w: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постепенный режим привыкания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детскому саду, а в последующем также старайтесь не забирать его одним из последних. 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наказывайте за капризы, не реагируйте грубо на изменения в его поведении. </w:t>
      </w: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терпеливы и последовательны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Старайтесь объяснить, как поступить лучше.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Укрепляйте иммунитет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путем закаливания, оздоровления, приема витаминов.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обсуждайте при ребёнке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взрослыми его слёзы и капризы при расставании с вами, лучше вселять уверенность, что всё будет хорошо.</w:t>
      </w:r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</w:t>
      </w: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доброжелательно и уважительно отзываться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ребёнке о его новых воспитателях и других детях. Это поможет ему проникнуться к ним доверием.</w:t>
      </w:r>
      <w:bookmarkStart w:id="0" w:name="_GoBack"/>
      <w:bookmarkEnd w:id="0"/>
    </w:p>
    <w:p w:rsidR="009C1BAF" w:rsidRPr="009C1BAF" w:rsidRDefault="009C1BAF" w:rsidP="009C1BAF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</w:t>
      </w:r>
      <w:r w:rsidRPr="009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наладить контакты</w:t>
      </w:r>
      <w:r w:rsidRPr="009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детьми, родителями и педагогами. Подсказывайте ребёнку приёмы общения.</w:t>
      </w:r>
    </w:p>
    <w:p w:rsidR="009C1BAF" w:rsidRPr="009C1BAF" w:rsidRDefault="009C1BAF" w:rsidP="009C1BAF">
      <w:pPr>
        <w:spacing w:before="120" w:after="12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BAF" w:rsidRPr="009C1BAF" w:rsidRDefault="009C1BAF" w:rsidP="009C1BAF">
      <w:pPr>
        <w:spacing w:before="120"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1BA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УСПЕХОВ ВАМ И ВАШЕМУ МАЛЫШУ!</w:t>
      </w:r>
    </w:p>
    <w:sectPr w:rsidR="009C1BAF" w:rsidRPr="009C1B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EEE" w:rsidRDefault="00BA1EEE" w:rsidP="009C1BAF">
      <w:pPr>
        <w:spacing w:after="0" w:line="240" w:lineRule="auto"/>
      </w:pPr>
      <w:r>
        <w:separator/>
      </w:r>
    </w:p>
  </w:endnote>
  <w:endnote w:type="continuationSeparator" w:id="0">
    <w:p w:rsidR="00BA1EEE" w:rsidRDefault="00BA1EEE" w:rsidP="009C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BAF" w:rsidRPr="009C1BAF" w:rsidRDefault="009C1BAF" w:rsidP="009C1BAF">
    <w:pPr>
      <w:pStyle w:val="a5"/>
      <w:jc w:val="right"/>
      <w:rPr>
        <w:rFonts w:ascii="Times New Roman" w:hAnsi="Times New Roman" w:cs="Times New Roman"/>
        <w:color w:val="0070C0"/>
        <w:sz w:val="28"/>
        <w:szCs w:val="28"/>
      </w:rPr>
    </w:pPr>
    <w:r w:rsidRPr="009C1BAF">
      <w:rPr>
        <w:rFonts w:ascii="Times New Roman" w:hAnsi="Times New Roman" w:cs="Times New Roman"/>
        <w:color w:val="0070C0"/>
        <w:sz w:val="28"/>
        <w:szCs w:val="28"/>
      </w:rPr>
      <w:t>Педагог-психолог Дорошина Л.Н.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EEE" w:rsidRDefault="00BA1EEE" w:rsidP="009C1BAF">
      <w:pPr>
        <w:spacing w:after="0" w:line="240" w:lineRule="auto"/>
      </w:pPr>
      <w:r>
        <w:separator/>
      </w:r>
    </w:p>
  </w:footnote>
  <w:footnote w:type="continuationSeparator" w:id="0">
    <w:p w:rsidR="00BA1EEE" w:rsidRDefault="00BA1EEE" w:rsidP="009C1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D66C6"/>
    <w:multiLevelType w:val="multilevel"/>
    <w:tmpl w:val="0D585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34"/>
    <w:rsid w:val="002F466D"/>
    <w:rsid w:val="008233AA"/>
    <w:rsid w:val="009C1BAF"/>
    <w:rsid w:val="00BA1EEE"/>
    <w:rsid w:val="00C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24F85-3E8F-4C13-B904-79AE54D4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1BAF"/>
  </w:style>
  <w:style w:type="paragraph" w:styleId="a5">
    <w:name w:val="footer"/>
    <w:basedOn w:val="a"/>
    <w:link w:val="a6"/>
    <w:uiPriority w:val="99"/>
    <w:unhideWhenUsed/>
    <w:rsid w:val="009C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1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2018-11-06T09:22:00Z</dcterms:created>
  <dcterms:modified xsi:type="dcterms:W3CDTF">2018-11-06T09:23:00Z</dcterms:modified>
</cp:coreProperties>
</file>